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46" w:rsidRPr="000C30B6" w:rsidRDefault="00AF6A46" w:rsidP="000C30B6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T.C.</w:t>
      </w:r>
      <w:r w:rsidR="000C30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 w:rsidR="000C30B6"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Tarihi:</w:t>
      </w:r>
      <w:r w:rsidR="000C30B6"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0C30B6"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="000C30B6"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gramStart"/>
      <w:r w:rsidR="000C30B6"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="000C30B6"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202...</w:t>
      </w:r>
    </w:p>
    <w:p w:rsidR="00AF6A46" w:rsidRPr="00AF6A46" w:rsidRDefault="00AF6A46" w:rsidP="00AF6A46">
      <w:pPr>
        <w:spacing w:before="100" w:beforeAutospacing="1" w:after="100" w:afterAutospacing="1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FIRAT ÜNİVERSİTESİ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ab/>
      </w:r>
    </w:p>
    <w:p w:rsidR="00AF6A46" w:rsidRPr="00AF6A46" w:rsidRDefault="00AF6A46" w:rsidP="00AF6A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</w:t>
      </w: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SAĞLIK BİLİMLERİ FAKÜLTESİ</w:t>
      </w:r>
    </w:p>
    <w:p w:rsidR="00AF6A46" w:rsidRPr="00AF6A46" w:rsidRDefault="00AF6A46" w:rsidP="00AF6A4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FİZYOTERAPİ VE REHABİLİTASYON BÖLÜMÜ</w:t>
      </w:r>
    </w:p>
    <w:p w:rsidR="00AF6A46" w:rsidRPr="00AF6A46" w:rsidRDefault="00AF6A46" w:rsidP="00AF6A4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</w:t>
      </w: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PULMONER REHABİLİTASYON DERSİ UYGULAMA SINAVI DEĞERLENDİRME FORMU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AF6A46" w:rsidRPr="00AF6A46" w:rsidRDefault="00AF6A46" w:rsidP="00AF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</w:p>
    <w:p w:rsidR="00AF6A46" w:rsidRPr="00AF6A46" w:rsidRDefault="00AF6A46" w:rsidP="00AF6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No:</w:t>
      </w: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PUANLAMA CETVELİ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0C30B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(Çok İyi):</w:t>
      </w: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Uygulamayı eksiksiz, akıcı ve profesyonel düzeyde yapar.</w:t>
      </w:r>
    </w:p>
    <w:p w:rsidR="00AF6A46" w:rsidRPr="00AF6A46" w:rsidRDefault="00AF6A46" w:rsidP="00AF6A46">
      <w:pPr>
        <w:spacing w:after="0" w:line="240" w:lineRule="auto"/>
        <w:ind w:left="71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(İyi):</w:t>
      </w: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Uygulamayı doğru yapar ancak küçük hatırlatmalara ihtiyaç duyar.</w:t>
      </w:r>
    </w:p>
    <w:p w:rsidR="00AF6A46" w:rsidRPr="00AF6A46" w:rsidRDefault="00AF6A46" w:rsidP="00AF6A46">
      <w:pPr>
        <w:spacing w:after="0" w:line="240" w:lineRule="auto"/>
        <w:ind w:left="71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(Orta):</w:t>
      </w: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Uygulamayı temel düzeyde yapar, bazı basamaklarda hataları mevcuttur.</w:t>
      </w:r>
    </w:p>
    <w:p w:rsidR="00AF6A46" w:rsidRPr="00AF6A46" w:rsidRDefault="00AF6A46" w:rsidP="00AF6A46">
      <w:pPr>
        <w:spacing w:after="0" w:line="240" w:lineRule="auto"/>
        <w:ind w:left="71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(Zayıf):</w:t>
      </w: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Uygulamada ciddi eksikleri vardır, güvenli uygulama sınırındadır.</w:t>
      </w:r>
    </w:p>
    <w:p w:rsidR="00AF6A46" w:rsidRDefault="00AF6A46" w:rsidP="00AF6A46">
      <w:pPr>
        <w:spacing w:after="0" w:line="240" w:lineRule="auto"/>
        <w:ind w:left="71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 (Yetersiz):</w:t>
      </w: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Uygulamayı yapamaz veya hasta güvenliğini tehlikeye atar.</w:t>
      </w:r>
    </w:p>
    <w:p w:rsidR="00AF6A46" w:rsidRPr="00AF6A46" w:rsidRDefault="00AF6A46" w:rsidP="00AF6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14517" w:type="dxa"/>
        <w:tblInd w:w="-5" w:type="dxa"/>
        <w:tblLook w:val="04A0" w:firstRow="1" w:lastRow="0" w:firstColumn="1" w:lastColumn="0" w:noHBand="0" w:noVBand="1"/>
      </w:tblPr>
      <w:tblGrid>
        <w:gridCol w:w="6548"/>
        <w:gridCol w:w="426"/>
        <w:gridCol w:w="426"/>
        <w:gridCol w:w="426"/>
        <w:gridCol w:w="427"/>
        <w:gridCol w:w="429"/>
        <w:gridCol w:w="980"/>
        <w:gridCol w:w="4855"/>
      </w:tblGrid>
      <w:tr w:rsidR="00AF6A46" w:rsidRPr="008E3211" w:rsidTr="006C447E">
        <w:trPr>
          <w:trHeight w:val="720"/>
        </w:trPr>
        <w:tc>
          <w:tcPr>
            <w:tcW w:w="6548" w:type="dxa"/>
            <w:vMerge w:val="restart"/>
            <w:vAlign w:val="center"/>
          </w:tcPr>
          <w:p w:rsidR="00AF6A46" w:rsidRPr="008E3211" w:rsidRDefault="00AF6A46" w:rsidP="006C447E">
            <w:pPr>
              <w:rPr>
                <w:b/>
              </w:rPr>
            </w:pPr>
            <w:r w:rsidRPr="008E3211">
              <w:rPr>
                <w:b/>
              </w:rPr>
              <w:t>Ölçme ve Değerlendirme</w:t>
            </w:r>
          </w:p>
        </w:tc>
        <w:tc>
          <w:tcPr>
            <w:tcW w:w="2134" w:type="dxa"/>
            <w:gridSpan w:val="5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  <w:r w:rsidRPr="008E3211">
              <w:rPr>
                <w:b/>
              </w:rPr>
              <w:t>Likert Skalası</w:t>
            </w:r>
          </w:p>
        </w:tc>
        <w:tc>
          <w:tcPr>
            <w:tcW w:w="980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  <w:r w:rsidRPr="008E3211">
              <w:rPr>
                <w:b/>
              </w:rPr>
              <w:t>Puan</w:t>
            </w:r>
          </w:p>
        </w:tc>
        <w:tc>
          <w:tcPr>
            <w:tcW w:w="4855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Öğrenci Yanıtı</w:t>
            </w:r>
          </w:p>
        </w:tc>
      </w:tr>
      <w:tr w:rsidR="00AF6A46" w:rsidRPr="008E3211" w:rsidTr="006C447E">
        <w:trPr>
          <w:trHeight w:val="312"/>
        </w:trPr>
        <w:tc>
          <w:tcPr>
            <w:tcW w:w="6548" w:type="dxa"/>
            <w:vMerge/>
            <w:vAlign w:val="center"/>
          </w:tcPr>
          <w:p w:rsidR="00AF6A46" w:rsidRPr="008E3211" w:rsidRDefault="00AF6A46" w:rsidP="006C447E"/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7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0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855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</w:tr>
      <w:tr w:rsidR="00AF6A46" w:rsidRPr="008E3211" w:rsidTr="006C447E">
        <w:trPr>
          <w:trHeight w:val="567"/>
        </w:trPr>
        <w:tc>
          <w:tcPr>
            <w:tcW w:w="6548" w:type="dxa"/>
            <w:vAlign w:val="center"/>
          </w:tcPr>
          <w:p w:rsidR="00AF6A46" w:rsidRPr="008E3211" w:rsidRDefault="00AF6A46" w:rsidP="006C447E">
            <w:r w:rsidRPr="008E3211">
              <w:t xml:space="preserve">1. </w:t>
            </w:r>
            <w:r>
              <w:t>Hastalık</w:t>
            </w:r>
            <w:r w:rsidRPr="008E3211">
              <w:t xml:space="preserve"> ile ilgili yeterli teorik bilgiye sahipti (Anatomi, </w:t>
            </w:r>
            <w:r>
              <w:t xml:space="preserve">fizyoloji, </w:t>
            </w:r>
            <w:proofErr w:type="spellStart"/>
            <w:r>
              <w:t>patofizyoloji</w:t>
            </w:r>
            <w:proofErr w:type="spellEnd"/>
            <w:r w:rsidRPr="008E3211">
              <w:t xml:space="preserve"> vb.)</w:t>
            </w:r>
            <w:r>
              <w:t>. (10 puan)</w:t>
            </w:r>
          </w:p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29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855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</w:tr>
      <w:tr w:rsidR="00AF6A46" w:rsidRPr="008E3211" w:rsidTr="006C447E">
        <w:trPr>
          <w:trHeight w:val="567"/>
        </w:trPr>
        <w:tc>
          <w:tcPr>
            <w:tcW w:w="6548" w:type="dxa"/>
            <w:vAlign w:val="center"/>
          </w:tcPr>
          <w:p w:rsidR="00AF6A46" w:rsidRPr="008E3211" w:rsidRDefault="00AF6A46" w:rsidP="006C447E">
            <w:r w:rsidRPr="008E3211">
              <w:t>2. Uygu</w:t>
            </w:r>
            <w:r>
              <w:t>n değerlendirme yöntemlerini sıraladı</w:t>
            </w:r>
            <w:r w:rsidRPr="008E3211">
              <w:t>.</w:t>
            </w:r>
            <w:r w:rsidR="00132D85">
              <w:t xml:space="preserve"> (10</w:t>
            </w:r>
            <w:bookmarkStart w:id="0" w:name="_GoBack"/>
            <w:bookmarkEnd w:id="0"/>
            <w:r>
              <w:t xml:space="preserve"> puan)</w:t>
            </w:r>
          </w:p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29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855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</w:tr>
      <w:tr w:rsidR="00AF6A46" w:rsidRPr="008E3211" w:rsidTr="006C447E">
        <w:trPr>
          <w:trHeight w:val="567"/>
        </w:trPr>
        <w:tc>
          <w:tcPr>
            <w:tcW w:w="6548" w:type="dxa"/>
            <w:vAlign w:val="center"/>
          </w:tcPr>
          <w:p w:rsidR="00AF6A46" w:rsidRPr="008E3211" w:rsidRDefault="008A41FF" w:rsidP="006C447E">
            <w:r>
              <w:lastRenderedPageBreak/>
              <w:t>3</w:t>
            </w:r>
            <w:r w:rsidR="00AF6A46" w:rsidRPr="008E3211">
              <w:t>. Uygulama için hastay</w:t>
            </w:r>
            <w:r w:rsidR="00AF6A46">
              <w:t>a</w:t>
            </w:r>
            <w:r w:rsidR="00AF6A46" w:rsidRPr="008E3211">
              <w:t xml:space="preserve"> doğru bir şekilde pozisyon</w:t>
            </w:r>
            <w:r w:rsidR="00AF6A46">
              <w:t xml:space="preserve"> verdi</w:t>
            </w:r>
            <w:r w:rsidR="00AF6A46" w:rsidRPr="008E3211">
              <w:t>.</w:t>
            </w:r>
            <w:r w:rsidR="00AF6A46">
              <w:t xml:space="preserve"> (10 puan)</w:t>
            </w:r>
          </w:p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29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855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</w:tr>
      <w:tr w:rsidR="00AF6A46" w:rsidRPr="008E3211" w:rsidTr="006C447E">
        <w:trPr>
          <w:trHeight w:val="567"/>
        </w:trPr>
        <w:tc>
          <w:tcPr>
            <w:tcW w:w="6548" w:type="dxa"/>
            <w:vAlign w:val="center"/>
          </w:tcPr>
          <w:p w:rsidR="00AF6A46" w:rsidRPr="008E3211" w:rsidRDefault="008A41FF" w:rsidP="006C447E">
            <w:r>
              <w:t>4</w:t>
            </w:r>
            <w:r w:rsidR="00AF6A46" w:rsidRPr="008E3211">
              <w:t xml:space="preserve">. </w:t>
            </w:r>
            <w:r w:rsidR="00AF6A46">
              <w:t>Kendisi ve hastası için vücut mekaniğini doğru kullandı. (10 puan)</w:t>
            </w:r>
          </w:p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29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855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</w:tr>
      <w:tr w:rsidR="00AF6A46" w:rsidRPr="008E3211" w:rsidTr="006C447E">
        <w:trPr>
          <w:trHeight w:val="567"/>
        </w:trPr>
        <w:tc>
          <w:tcPr>
            <w:tcW w:w="6548" w:type="dxa"/>
            <w:vAlign w:val="center"/>
          </w:tcPr>
          <w:p w:rsidR="00AF6A46" w:rsidRPr="008E3211" w:rsidRDefault="008A41FF" w:rsidP="00132D85">
            <w:r>
              <w:t>5</w:t>
            </w:r>
            <w:r w:rsidR="00AF6A46" w:rsidRPr="008E3211">
              <w:t xml:space="preserve">. </w:t>
            </w:r>
            <w:proofErr w:type="spellStart"/>
            <w:r w:rsidR="00132D85">
              <w:t>Pulmoner</w:t>
            </w:r>
            <w:proofErr w:type="spellEnd"/>
            <w:r w:rsidR="00132D85">
              <w:t xml:space="preserve"> </w:t>
            </w:r>
            <w:proofErr w:type="gramStart"/>
            <w:r w:rsidR="00132D85">
              <w:t>rehabilitasyona</w:t>
            </w:r>
            <w:proofErr w:type="gramEnd"/>
            <w:r w:rsidR="00132D85">
              <w:t xml:space="preserve"> özgü teknikleri (</w:t>
            </w:r>
            <w:proofErr w:type="spellStart"/>
            <w:r w:rsidR="00132D85">
              <w:t>sekresyon</w:t>
            </w:r>
            <w:proofErr w:type="spellEnd"/>
            <w:r w:rsidR="00132D85">
              <w:t xml:space="preserve"> temizleme </w:t>
            </w:r>
            <w:r w:rsidR="00132D85">
              <w:t xml:space="preserve">yöntemleri, solunum egzersizleri vb.) </w:t>
            </w:r>
            <w:r w:rsidR="00132D85">
              <w:t>doğru teknik parametrelerle ve güvenli bir klinik akış</w:t>
            </w:r>
            <w:r w:rsidR="00132D85">
              <w:t>kanlık içinde uyguladı</w:t>
            </w:r>
            <w:r w:rsidR="00AF6A46" w:rsidRPr="008E3211">
              <w:t>.</w:t>
            </w:r>
            <w:r w:rsidR="00AF6A46">
              <w:t xml:space="preserve"> (</w:t>
            </w:r>
            <w:r w:rsidR="00132D85">
              <w:t>30</w:t>
            </w:r>
            <w:r w:rsidR="00AF6A46">
              <w:t xml:space="preserve"> puan)</w:t>
            </w:r>
          </w:p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7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29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855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</w:tr>
      <w:tr w:rsidR="00AF6A46" w:rsidRPr="008E3211" w:rsidTr="006C447E">
        <w:trPr>
          <w:trHeight w:val="567"/>
        </w:trPr>
        <w:tc>
          <w:tcPr>
            <w:tcW w:w="6548" w:type="dxa"/>
            <w:vAlign w:val="center"/>
          </w:tcPr>
          <w:p w:rsidR="00AF6A46" w:rsidRPr="008E3211" w:rsidRDefault="008A41FF" w:rsidP="006C447E">
            <w:r>
              <w:t>6</w:t>
            </w:r>
            <w:r w:rsidR="00AF6A46" w:rsidRPr="008E3211">
              <w:t xml:space="preserve">. </w:t>
            </w:r>
            <w:r w:rsidR="00AF6A46">
              <w:t>Değerlendir</w:t>
            </w:r>
            <w:r w:rsidR="00132D85">
              <w:t>me sonucunu doğru yorumladı. (30</w:t>
            </w:r>
            <w:r w:rsidR="00AF6A46">
              <w:t xml:space="preserve"> puan)</w:t>
            </w:r>
          </w:p>
        </w:tc>
        <w:tc>
          <w:tcPr>
            <w:tcW w:w="426" w:type="dxa"/>
            <w:vAlign w:val="center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  <w:r w:rsidRPr="002820D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5086C" wp14:editId="1CC11258">
                      <wp:simplePos x="0" y="0"/>
                      <wp:positionH relativeFrom="column">
                        <wp:posOffset>5107305</wp:posOffset>
                      </wp:positionH>
                      <wp:positionV relativeFrom="paragraph">
                        <wp:posOffset>2622550</wp:posOffset>
                      </wp:positionV>
                      <wp:extent cx="133350" cy="133350"/>
                      <wp:effectExtent l="0" t="0" r="19050" b="19050"/>
                      <wp:wrapNone/>
                      <wp:docPr id="507002292" name="Oval 507002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C1BDC4" id="Oval 507002292" o:spid="_x0000_s1026" style="position:absolute;margin-left:402.15pt;margin-top:206.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26" w:type="dxa"/>
          </w:tcPr>
          <w:p w:rsidR="00AF6A46" w:rsidRPr="008E3211" w:rsidRDefault="00AF6A46" w:rsidP="006C447E">
            <w:pPr>
              <w:spacing w:after="120"/>
              <w:jc w:val="center"/>
              <w:rPr>
                <w:b/>
              </w:rPr>
            </w:pPr>
            <w:r w:rsidRPr="002820D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97E3B" wp14:editId="599C631E">
                      <wp:simplePos x="0" y="0"/>
                      <wp:positionH relativeFrom="column">
                        <wp:posOffset>5107305</wp:posOffset>
                      </wp:positionH>
                      <wp:positionV relativeFrom="paragraph">
                        <wp:posOffset>2622550</wp:posOffset>
                      </wp:positionV>
                      <wp:extent cx="133350" cy="133350"/>
                      <wp:effectExtent l="0" t="0" r="19050" b="19050"/>
                      <wp:wrapNone/>
                      <wp:docPr id="525128882" name="Oval 525128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62189B" id="Oval 525128882" o:spid="_x0000_s1026" style="position:absolute;margin-left:402.15pt;margin-top:206.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27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29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980" w:type="dxa"/>
            <w:vAlign w:val="center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  <w:tc>
          <w:tcPr>
            <w:tcW w:w="4855" w:type="dxa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</w:tr>
      <w:tr w:rsidR="00AF6A46" w:rsidRPr="008E3211" w:rsidTr="006C447E">
        <w:trPr>
          <w:trHeight w:val="636"/>
        </w:trPr>
        <w:tc>
          <w:tcPr>
            <w:tcW w:w="8682" w:type="dxa"/>
            <w:gridSpan w:val="6"/>
            <w:vAlign w:val="center"/>
          </w:tcPr>
          <w:p w:rsidR="00AF6A46" w:rsidRPr="008E3211" w:rsidRDefault="00AF6A46" w:rsidP="006C447E">
            <w:pPr>
              <w:jc w:val="right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5835" w:type="dxa"/>
            <w:gridSpan w:val="2"/>
            <w:vAlign w:val="center"/>
          </w:tcPr>
          <w:p w:rsidR="00AF6A46" w:rsidRPr="008E3211" w:rsidRDefault="00AF6A46" w:rsidP="006C447E">
            <w:pPr>
              <w:spacing w:after="120"/>
              <w:rPr>
                <w:b/>
              </w:rPr>
            </w:pPr>
          </w:p>
        </w:tc>
      </w:tr>
    </w:tbl>
    <w:p w:rsidR="00AF6A46" w:rsidRPr="00AF6A46" w:rsidRDefault="00AF6A46" w:rsidP="00AF6A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6A46" w:rsidRPr="00AF6A46" w:rsidRDefault="00AF6A46" w:rsidP="00AF6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6A46" w:rsidRPr="00AF6A46" w:rsidRDefault="00AF6A46" w:rsidP="00AF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DEĞERLENDİRİCİ NOTLARI / GERİ BİLDİRİM:</w:t>
      </w:r>
    </w:p>
    <w:p w:rsidR="00AF6A46" w:rsidRPr="00AF6A46" w:rsidRDefault="00AF6A46" w:rsidP="00AF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(Öğrencinin geliştirilmesi gereken alanlarını bu bölüme not ediniz)</w:t>
      </w:r>
    </w:p>
    <w:p w:rsidR="00AF6A46" w:rsidRPr="00AF6A46" w:rsidRDefault="00AF6A46" w:rsidP="00AF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......................................................................................................................................................</w:t>
      </w:r>
      <w:proofErr w:type="gramEnd"/>
    </w:p>
    <w:p w:rsidR="00AF6A46" w:rsidRPr="00AF6A46" w:rsidRDefault="00AF6A46" w:rsidP="00AF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......................................................................................................................................................</w:t>
      </w:r>
      <w:proofErr w:type="gramEnd"/>
    </w:p>
    <w:p w:rsidR="00AF6A46" w:rsidRPr="00AF6A46" w:rsidRDefault="00AF6A46" w:rsidP="00AF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Elemanı:</w:t>
      </w:r>
    </w:p>
    <w:p w:rsidR="00AF6A46" w:rsidRPr="00AF6A46" w:rsidRDefault="00AF6A46" w:rsidP="00AF6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Unvan, Ad </w:t>
      </w:r>
      <w:proofErr w:type="spellStart"/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gramStart"/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</w:p>
    <w:p w:rsidR="00B4735F" w:rsidRDefault="00AF6A46" w:rsidP="00BA3C66">
      <w:pPr>
        <w:spacing w:before="100" w:beforeAutospacing="1" w:after="100" w:afterAutospacing="1" w:line="240" w:lineRule="auto"/>
      </w:pPr>
      <w:r w:rsidRPr="00AF6A46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İmza:</w:t>
      </w:r>
    </w:p>
    <w:sectPr w:rsidR="00B4735F" w:rsidSect="00AF6A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459B"/>
    <w:multiLevelType w:val="multilevel"/>
    <w:tmpl w:val="08D0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3E1D06"/>
    <w:multiLevelType w:val="multilevel"/>
    <w:tmpl w:val="6AA0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B5"/>
    <w:rsid w:val="000C30B6"/>
    <w:rsid w:val="00132D85"/>
    <w:rsid w:val="005951B5"/>
    <w:rsid w:val="008A41FF"/>
    <w:rsid w:val="00974577"/>
    <w:rsid w:val="00A01348"/>
    <w:rsid w:val="00AB40D1"/>
    <w:rsid w:val="00AF6A46"/>
    <w:rsid w:val="00B4735F"/>
    <w:rsid w:val="00B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CB8F"/>
  <w15:chartTrackingRefBased/>
  <w15:docId w15:val="{2347E553-B956-4164-958D-63A4ECD9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F6A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F6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F6A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F6A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228">
    <w:name w:val="citation-228"/>
    <w:basedOn w:val="VarsaylanParagrafYazTipi"/>
    <w:rsid w:val="00AF6A46"/>
  </w:style>
  <w:style w:type="character" w:customStyle="1" w:styleId="citation-227">
    <w:name w:val="citation-227"/>
    <w:basedOn w:val="VarsaylanParagrafYazTipi"/>
    <w:rsid w:val="00AF6A46"/>
  </w:style>
  <w:style w:type="character" w:customStyle="1" w:styleId="citation-226">
    <w:name w:val="citation-226"/>
    <w:basedOn w:val="VarsaylanParagrafYazTipi"/>
    <w:rsid w:val="00AF6A46"/>
  </w:style>
  <w:style w:type="character" w:customStyle="1" w:styleId="citation-225">
    <w:name w:val="citation-225"/>
    <w:basedOn w:val="VarsaylanParagrafYazTipi"/>
    <w:rsid w:val="00AF6A46"/>
  </w:style>
  <w:style w:type="character" w:customStyle="1" w:styleId="citation-224">
    <w:name w:val="citation-224"/>
    <w:basedOn w:val="VarsaylanParagrafYazTipi"/>
    <w:rsid w:val="00AF6A46"/>
  </w:style>
  <w:style w:type="character" w:customStyle="1" w:styleId="Balk1Char">
    <w:name w:val="Başlık 1 Char"/>
    <w:basedOn w:val="VarsaylanParagrafYazTipi"/>
    <w:link w:val="Balk1"/>
    <w:uiPriority w:val="9"/>
    <w:rsid w:val="00AF6A4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F6A4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F6A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39"/>
    <w:rsid w:val="00AF6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2026-01-05T19:19:00Z</dcterms:created>
  <dcterms:modified xsi:type="dcterms:W3CDTF">2026-01-05T19:41:00Z</dcterms:modified>
</cp:coreProperties>
</file>